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695" w:rsidRPr="007F0A58" w:rsidRDefault="00E76695" w:rsidP="00E76695">
      <w:pPr>
        <w:jc w:val="right"/>
        <w:rPr>
          <w:i/>
          <w:sz w:val="22"/>
          <w:szCs w:val="22"/>
        </w:rPr>
      </w:pPr>
      <w:bookmarkStart w:id="0" w:name="_GoBack"/>
      <w:bookmarkEnd w:id="0"/>
      <w:r w:rsidRPr="007F0A58">
        <w:rPr>
          <w:i/>
          <w:sz w:val="22"/>
          <w:szCs w:val="22"/>
        </w:rPr>
        <w:t xml:space="preserve">Приложении №1 </w:t>
      </w:r>
    </w:p>
    <w:p w:rsidR="00E76695" w:rsidRPr="007F0A58" w:rsidRDefault="00E76695" w:rsidP="00E76695">
      <w:pPr>
        <w:jc w:val="right"/>
        <w:rPr>
          <w:i/>
          <w:sz w:val="22"/>
          <w:szCs w:val="22"/>
        </w:rPr>
      </w:pPr>
      <w:r w:rsidRPr="007F0A58">
        <w:rPr>
          <w:i/>
          <w:sz w:val="22"/>
          <w:szCs w:val="22"/>
        </w:rPr>
        <w:t>к запросу о предоставлении ценовой информации</w:t>
      </w:r>
    </w:p>
    <w:p w:rsidR="00E76695" w:rsidRPr="007F0A58" w:rsidRDefault="00E76695" w:rsidP="00E76695">
      <w:pPr>
        <w:rPr>
          <w:i/>
          <w:sz w:val="22"/>
          <w:szCs w:val="22"/>
        </w:rPr>
      </w:pPr>
    </w:p>
    <w:p w:rsidR="00E76695" w:rsidRPr="007F0A58" w:rsidRDefault="00E76695" w:rsidP="00E76695">
      <w:pPr>
        <w:jc w:val="center"/>
        <w:rPr>
          <w:i/>
          <w:sz w:val="22"/>
          <w:szCs w:val="22"/>
        </w:rPr>
      </w:pPr>
      <w:r w:rsidRPr="007F0A58">
        <w:rPr>
          <w:i/>
          <w:sz w:val="22"/>
          <w:szCs w:val="22"/>
        </w:rPr>
        <w:t>Форма Предложения: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2"/>
      </w:tblGrid>
      <w:tr w:rsidR="00E76695" w:rsidRPr="007F0A58" w:rsidTr="00843124">
        <w:tc>
          <w:tcPr>
            <w:tcW w:w="6212" w:type="dxa"/>
            <w:shd w:val="clear" w:color="auto" w:fill="auto"/>
            <w:tcMar>
              <w:left w:w="28" w:type="dxa"/>
              <w:right w:w="28" w:type="dxa"/>
            </w:tcMar>
          </w:tcPr>
          <w:p w:rsidR="00E76695" w:rsidRPr="00DE60A9" w:rsidRDefault="00E76695" w:rsidP="00843124">
            <w:pPr>
              <w:rPr>
                <w:i/>
                <w:sz w:val="22"/>
                <w:szCs w:val="22"/>
                <w:highlight w:val="yellow"/>
              </w:rPr>
            </w:pPr>
            <w:r w:rsidRPr="007F0A58">
              <w:rPr>
                <w:i/>
                <w:sz w:val="22"/>
                <w:szCs w:val="22"/>
              </w:rPr>
              <w:t xml:space="preserve">* Заполняется </w:t>
            </w:r>
            <w:r w:rsidRPr="00DE60A9">
              <w:rPr>
                <w:i/>
                <w:sz w:val="22"/>
                <w:szCs w:val="22"/>
                <w:highlight w:val="yellow"/>
              </w:rPr>
              <w:t xml:space="preserve">на бланке Участника.  </w:t>
            </w:r>
          </w:p>
          <w:p w:rsidR="00E76695" w:rsidRPr="00DE60A9" w:rsidRDefault="00E76695" w:rsidP="00843124">
            <w:pPr>
              <w:rPr>
                <w:i/>
                <w:sz w:val="22"/>
                <w:szCs w:val="22"/>
                <w:highlight w:val="yellow"/>
                <w:lang w:eastAsia="en-US"/>
              </w:rPr>
            </w:pPr>
            <w:r w:rsidRPr="00DE60A9">
              <w:rPr>
                <w:i/>
                <w:sz w:val="22"/>
                <w:szCs w:val="22"/>
                <w:highlight w:val="yellow"/>
                <w:lang w:eastAsia="en-US"/>
              </w:rPr>
              <w:t xml:space="preserve">  Просим Вас прикладывать карту контрагента, </w:t>
            </w:r>
          </w:p>
          <w:p w:rsidR="00E76695" w:rsidRPr="00DE60A9" w:rsidRDefault="00E76695" w:rsidP="00843124">
            <w:pPr>
              <w:rPr>
                <w:i/>
                <w:sz w:val="22"/>
                <w:szCs w:val="22"/>
                <w:highlight w:val="yellow"/>
                <w:lang w:eastAsia="en-US"/>
              </w:rPr>
            </w:pPr>
            <w:r w:rsidRPr="00DE60A9">
              <w:rPr>
                <w:i/>
                <w:sz w:val="22"/>
                <w:szCs w:val="22"/>
                <w:highlight w:val="yellow"/>
                <w:lang w:eastAsia="en-US"/>
              </w:rPr>
              <w:t xml:space="preserve">  подписанную уполномоченным лицом и заверенную печатью.</w:t>
            </w:r>
          </w:p>
          <w:p w:rsidR="00E76695" w:rsidRPr="007F0A58" w:rsidRDefault="00E76695" w:rsidP="00843124">
            <w:pPr>
              <w:jc w:val="center"/>
              <w:rPr>
                <w:i/>
                <w:sz w:val="22"/>
                <w:szCs w:val="22"/>
              </w:rPr>
            </w:pPr>
            <w:r w:rsidRPr="00DE60A9">
              <w:rPr>
                <w:i/>
                <w:sz w:val="22"/>
                <w:szCs w:val="22"/>
                <w:highlight w:val="yellow"/>
              </w:rPr>
              <w:t>Исх. № ________ дата_________</w:t>
            </w:r>
            <w:r w:rsidRPr="007F0A58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E76695" w:rsidRPr="007F0A58" w:rsidRDefault="00E76695" w:rsidP="00E76695">
      <w:pPr>
        <w:jc w:val="center"/>
        <w:rPr>
          <w:i/>
          <w:sz w:val="22"/>
          <w:szCs w:val="22"/>
        </w:rPr>
      </w:pPr>
    </w:p>
    <w:p w:rsidR="00E76695" w:rsidRPr="007F0A58" w:rsidRDefault="00E76695" w:rsidP="00E76695">
      <w:pPr>
        <w:ind w:left="6096"/>
        <w:rPr>
          <w:b/>
          <w:sz w:val="22"/>
          <w:szCs w:val="22"/>
        </w:rPr>
      </w:pPr>
      <w:proofErr w:type="gramStart"/>
      <w:r w:rsidRPr="007F0A58">
        <w:rPr>
          <w:b/>
          <w:sz w:val="22"/>
          <w:szCs w:val="22"/>
        </w:rPr>
        <w:t>Заведующему  МАДОУ</w:t>
      </w:r>
      <w:proofErr w:type="gramEnd"/>
      <w:r w:rsidRPr="007F0A58">
        <w:rPr>
          <w:b/>
          <w:sz w:val="22"/>
          <w:szCs w:val="22"/>
        </w:rPr>
        <w:t xml:space="preserve"> д/с № 134 г. Тюмени</w:t>
      </w:r>
    </w:p>
    <w:p w:rsidR="00E76695" w:rsidRPr="007F0A58" w:rsidRDefault="00E76695" w:rsidP="00E76695">
      <w:pPr>
        <w:ind w:left="6096"/>
        <w:rPr>
          <w:b/>
          <w:sz w:val="22"/>
          <w:szCs w:val="22"/>
        </w:rPr>
      </w:pPr>
      <w:r w:rsidRPr="007F0A58">
        <w:rPr>
          <w:b/>
          <w:sz w:val="22"/>
          <w:szCs w:val="22"/>
        </w:rPr>
        <w:t>Е. М. Пуртовой</w:t>
      </w:r>
    </w:p>
    <w:p w:rsidR="00E76695" w:rsidRPr="007F0A58" w:rsidRDefault="00E76695" w:rsidP="00E76695">
      <w:pPr>
        <w:widowControl/>
        <w:autoSpaceDE/>
        <w:autoSpaceDN/>
        <w:adjustRightInd/>
        <w:ind w:left="6237"/>
        <w:rPr>
          <w:i/>
          <w:sz w:val="22"/>
          <w:szCs w:val="22"/>
          <w:lang w:eastAsia="en-US"/>
        </w:rPr>
      </w:pPr>
    </w:p>
    <w:p w:rsidR="00E76695" w:rsidRPr="007F0A58" w:rsidRDefault="00E76695" w:rsidP="00E76695">
      <w:pPr>
        <w:widowControl/>
        <w:autoSpaceDE/>
        <w:autoSpaceDN/>
        <w:adjustRightInd/>
        <w:ind w:left="6237"/>
        <w:jc w:val="right"/>
        <w:rPr>
          <w:sz w:val="22"/>
          <w:szCs w:val="22"/>
          <w:lang w:eastAsia="en-US"/>
        </w:rPr>
      </w:pPr>
    </w:p>
    <w:p w:rsidR="00E76695" w:rsidRPr="007F0A58" w:rsidRDefault="00E76695" w:rsidP="00E76695">
      <w:pPr>
        <w:widowControl/>
        <w:autoSpaceDE/>
        <w:autoSpaceDN/>
        <w:adjustRightInd/>
        <w:ind w:left="6237"/>
        <w:rPr>
          <w:sz w:val="22"/>
          <w:szCs w:val="22"/>
          <w:lang w:eastAsia="en-US"/>
        </w:rPr>
      </w:pPr>
    </w:p>
    <w:p w:rsidR="00E76695" w:rsidRDefault="00E76695" w:rsidP="00E76695">
      <w:pPr>
        <w:autoSpaceDE/>
        <w:autoSpaceDN/>
        <w:adjustRightInd/>
        <w:ind w:firstLine="708"/>
        <w:jc w:val="both"/>
        <w:rPr>
          <w:sz w:val="22"/>
          <w:szCs w:val="22"/>
        </w:rPr>
      </w:pPr>
      <w:r w:rsidRPr="007F0A58">
        <w:rPr>
          <w:sz w:val="22"/>
          <w:szCs w:val="22"/>
        </w:rPr>
        <w:t xml:space="preserve">Наша Компания </w:t>
      </w:r>
      <w:r w:rsidRPr="007F0A58">
        <w:rPr>
          <w:i/>
          <w:sz w:val="22"/>
          <w:szCs w:val="22"/>
          <w:u w:val="single"/>
        </w:rPr>
        <w:t>(</w:t>
      </w:r>
      <w:r w:rsidRPr="007F0A58">
        <w:rPr>
          <w:b/>
          <w:i/>
          <w:sz w:val="22"/>
          <w:szCs w:val="22"/>
          <w:u w:val="single"/>
        </w:rPr>
        <w:t>Наименование и адрес</w:t>
      </w:r>
      <w:r w:rsidRPr="007F0A58">
        <w:rPr>
          <w:i/>
          <w:sz w:val="22"/>
          <w:szCs w:val="22"/>
          <w:u w:val="single"/>
        </w:rPr>
        <w:t xml:space="preserve">) </w:t>
      </w:r>
      <w:r w:rsidRPr="007F0A58">
        <w:rPr>
          <w:sz w:val="22"/>
          <w:szCs w:val="22"/>
        </w:rPr>
        <w:t>является</w:t>
      </w:r>
      <w:r w:rsidRPr="007F0A58">
        <w:rPr>
          <w:i/>
          <w:sz w:val="22"/>
          <w:szCs w:val="22"/>
          <w:u w:val="single"/>
        </w:rPr>
        <w:t xml:space="preserve"> (</w:t>
      </w:r>
      <w:r w:rsidRPr="007F0A58">
        <w:rPr>
          <w:b/>
          <w:i/>
          <w:sz w:val="22"/>
          <w:szCs w:val="22"/>
          <w:u w:val="single"/>
        </w:rPr>
        <w:t>Посредником, дилером, изготовителем</w:t>
      </w:r>
      <w:r w:rsidRPr="007F0A58">
        <w:rPr>
          <w:i/>
          <w:sz w:val="22"/>
          <w:szCs w:val="22"/>
          <w:u w:val="single"/>
        </w:rPr>
        <w:t xml:space="preserve">) </w:t>
      </w:r>
      <w:r w:rsidRPr="007F0A58">
        <w:rPr>
          <w:sz w:val="22"/>
          <w:szCs w:val="22"/>
        </w:rPr>
        <w:t xml:space="preserve">и предлагает Вам рассмотреть возможность поставки товара в указанные Вами сроки по следующим ценам: </w:t>
      </w:r>
    </w:p>
    <w:p w:rsidR="00E76695" w:rsidRPr="007F0A58" w:rsidRDefault="00E76695" w:rsidP="00E76695">
      <w:pPr>
        <w:autoSpaceDE/>
        <w:autoSpaceDN/>
        <w:adjustRightInd/>
        <w:ind w:firstLine="708"/>
        <w:jc w:val="both"/>
        <w:rPr>
          <w:sz w:val="22"/>
          <w:szCs w:val="22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2842"/>
        <w:gridCol w:w="2977"/>
        <w:gridCol w:w="814"/>
        <w:gridCol w:w="483"/>
        <w:gridCol w:w="1200"/>
        <w:gridCol w:w="1199"/>
      </w:tblGrid>
      <w:tr w:rsidR="00E76695" w:rsidRPr="007A77C6" w:rsidTr="00863DE5">
        <w:trPr>
          <w:trHeight w:val="20"/>
          <w:jc w:val="center"/>
        </w:trPr>
        <w:tc>
          <w:tcPr>
            <w:tcW w:w="509" w:type="dxa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№ п/п</w:t>
            </w:r>
          </w:p>
        </w:tc>
        <w:tc>
          <w:tcPr>
            <w:tcW w:w="284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Наименование товара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</w:rPr>
            </w:pPr>
            <w:r w:rsidRPr="007A77C6">
              <w:rPr>
                <w:b/>
                <w:i/>
                <w:color w:val="000000"/>
              </w:rPr>
              <w:t>Характеристики и</w:t>
            </w:r>
          </w:p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b/>
                <w:i/>
                <w:color w:val="000000"/>
              </w:rPr>
              <w:t>Страна производства товара</w:t>
            </w:r>
          </w:p>
        </w:tc>
        <w:tc>
          <w:tcPr>
            <w:tcW w:w="814" w:type="dxa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Кол-во</w:t>
            </w:r>
          </w:p>
        </w:tc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Ед. изм.</w:t>
            </w:r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 xml:space="preserve">Цена за единицу, руб. 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E76695" w:rsidRPr="007A77C6" w:rsidRDefault="00E76695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 xml:space="preserve">Сумма, руб. </w:t>
            </w:r>
          </w:p>
        </w:tc>
      </w:tr>
      <w:tr w:rsidR="00FB315F" w:rsidRPr="007A77C6" w:rsidTr="0025099E">
        <w:trPr>
          <w:trHeight w:val="20"/>
          <w:jc w:val="center"/>
        </w:trPr>
        <w:tc>
          <w:tcPr>
            <w:tcW w:w="509" w:type="dxa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</w:pPr>
            <w:r w:rsidRPr="007A77C6">
              <w:t>1</w:t>
            </w:r>
          </w:p>
        </w:tc>
        <w:tc>
          <w:tcPr>
            <w:tcW w:w="2842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rPr>
                <w:color w:val="000000"/>
              </w:rPr>
            </w:pPr>
            <w:r w:rsidRPr="007A77C6">
              <w:rPr>
                <w:rStyle w:val="1"/>
                <w:sz w:val="20"/>
                <w:szCs w:val="20"/>
              </w:rPr>
              <w:t>Вода питьевая бутилированная, бутыль не менее 18,9 л и не более 19,5 л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34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 xml:space="preserve">Вода питьевая, природная, артезианская, негазированная, прозрачная, без посторонних включений, запаха, вкуса, поверхностной пленки и осадка, </w:t>
            </w:r>
            <w:r w:rsidRPr="007A77C6">
              <w:rPr>
                <w:rStyle w:val="0pt"/>
                <w:rFonts w:eastAsiaTheme="minorHAnsi"/>
              </w:rPr>
              <w:t xml:space="preserve">высшей или первой категории качества. </w:t>
            </w:r>
            <w:r w:rsidRPr="007A77C6">
              <w:rPr>
                <w:rStyle w:val="1"/>
                <w:rFonts w:eastAsiaTheme="minorHAnsi"/>
                <w:sz w:val="20"/>
                <w:szCs w:val="20"/>
              </w:rPr>
              <w:t>Соответствует ГОСТ Р 52074-2003, ГОСТ Р 32220-2013, нормативным документам СанПиН 2.1.4.1116-02 (п. 1.8.1 «Питьевая вода бутилированная (газированная/негазированная»), СанПиН 2.3.2.1078-01 и т.п. Срок годности воды не должен превышать 6 месяцев.</w:t>
            </w:r>
          </w:p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34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>Вода расфасована в многооборотные бутыли из поликарбоната с ручкой емкостью не менее 18,9 л. Пробка одноразовая из пищевого полиэтилена.</w:t>
            </w:r>
          </w:p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>Маркировка на бутылях должна быть нанесена типографическим способом, легко читаема и содержит информацию: о наименовании товара, его производителе, качественных и количественных показателях и характеристиках, дате розлива, сроке годности, составе, соответствии ГОСТ, сертификации товара, условии хранения. Тара не содержит вскрытий, повреждений, вмятин, порезов.</w:t>
            </w:r>
          </w:p>
          <w:p w:rsidR="00FB315F" w:rsidRPr="007A77C6" w:rsidRDefault="00FB315F" w:rsidP="00A22A0C">
            <w:pPr>
              <w:jc w:val="both"/>
              <w:rPr>
                <w:color w:val="000000"/>
              </w:rPr>
            </w:pPr>
            <w:r w:rsidRPr="007A77C6">
              <w:rPr>
                <w:rStyle w:val="1"/>
                <w:sz w:val="20"/>
                <w:szCs w:val="20"/>
              </w:rPr>
              <w:t>Остаточный срок годности на момент поставки товара Заказчику должен составлять не менее 12 месяцев.</w:t>
            </w:r>
          </w:p>
        </w:tc>
        <w:tc>
          <w:tcPr>
            <w:tcW w:w="814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1500</w:t>
            </w:r>
          </w:p>
        </w:tc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</w:pPr>
            <w:proofErr w:type="spellStart"/>
            <w:r w:rsidRPr="007A77C6">
              <w:t>шт</w:t>
            </w:r>
            <w:proofErr w:type="spellEnd"/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FB315F" w:rsidRPr="007A77C6" w:rsidTr="0025099E">
        <w:trPr>
          <w:trHeight w:val="20"/>
          <w:jc w:val="center"/>
        </w:trPr>
        <w:tc>
          <w:tcPr>
            <w:tcW w:w="509" w:type="dxa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</w:pPr>
            <w:r w:rsidRPr="007A77C6">
              <w:t>2</w:t>
            </w:r>
          </w:p>
        </w:tc>
        <w:tc>
          <w:tcPr>
            <w:tcW w:w="2842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rPr>
                <w:color w:val="000000"/>
              </w:rPr>
            </w:pPr>
            <w:r w:rsidRPr="007A77C6">
              <w:rPr>
                <w:rStyle w:val="1"/>
                <w:sz w:val="20"/>
                <w:szCs w:val="20"/>
              </w:rPr>
              <w:t>Вода питьевая бутилированная, бутыль не менее 5,0 л и не более 5,5 л</w:t>
            </w:r>
          </w:p>
        </w:tc>
        <w:tc>
          <w:tcPr>
            <w:tcW w:w="2977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34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 xml:space="preserve">Вода питьевая, природная, артезианская, негазированная, прозрачная, без посторонних включений, запаха, вкуса, поверхностной пленки и осадка, </w:t>
            </w:r>
            <w:r w:rsidRPr="007A77C6">
              <w:rPr>
                <w:rStyle w:val="0pt"/>
                <w:rFonts w:eastAsiaTheme="minorHAnsi"/>
              </w:rPr>
              <w:t xml:space="preserve">высшей или первой категории качества. </w:t>
            </w:r>
            <w:r w:rsidRPr="007A77C6">
              <w:rPr>
                <w:rStyle w:val="1"/>
                <w:rFonts w:eastAsiaTheme="minorHAnsi"/>
                <w:sz w:val="20"/>
                <w:szCs w:val="20"/>
              </w:rPr>
              <w:t xml:space="preserve">Соответствует ГОСТ Р 52074-2003, ГОСТ Р 32220-2013, нормативным документам СанПиН 2.1.4.1116-02 (п. 1.8.1 «Питьевая вода </w:t>
            </w:r>
            <w:r w:rsidRPr="007A77C6">
              <w:rPr>
                <w:rStyle w:val="1"/>
                <w:rFonts w:eastAsiaTheme="minorHAnsi"/>
                <w:sz w:val="20"/>
                <w:szCs w:val="20"/>
              </w:rPr>
              <w:lastRenderedPageBreak/>
              <w:t>бутилированная (газированная/негазированная»), СанПиН 2.3.2.1078-01 и т.п. Срок годности воды не должен превышать 6 месяцев.</w:t>
            </w:r>
          </w:p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34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>Вода расфасована в многооборотные бутыли из поликарбоната с ручкой емкостью не менее 18,9 л. Пробка одноразовая из пищевого полиэтилена.</w:t>
            </w:r>
          </w:p>
          <w:p w:rsidR="00FB315F" w:rsidRPr="007A77C6" w:rsidRDefault="00FB315F" w:rsidP="00A22A0C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7A77C6">
              <w:rPr>
                <w:rStyle w:val="1"/>
                <w:rFonts w:eastAsiaTheme="minorHAnsi"/>
                <w:sz w:val="20"/>
                <w:szCs w:val="20"/>
              </w:rPr>
              <w:t>Маркировка на бутылях должна быть нанесена типографическим способом, легко читаема и содержит информацию: о наименовании товара, его производителе, качественных и количественных показателях и характеристиках, дате розлива, сроке годности, составе, соответствии ГОСТ, сертификации товара, условии хранения. Тара не содержит вскрытий, повреждений, вмятин, порезов.</w:t>
            </w:r>
          </w:p>
          <w:p w:rsidR="00FB315F" w:rsidRPr="007A77C6" w:rsidRDefault="00FB315F" w:rsidP="00A22A0C">
            <w:pPr>
              <w:jc w:val="both"/>
              <w:rPr>
                <w:color w:val="000000"/>
              </w:rPr>
            </w:pPr>
            <w:r w:rsidRPr="007A77C6">
              <w:rPr>
                <w:rStyle w:val="1"/>
                <w:sz w:val="20"/>
                <w:szCs w:val="20"/>
              </w:rPr>
              <w:t>Остаточный срок годности на момент поставки товара Заказчику должен составлять не менее 12 месяцев.</w:t>
            </w:r>
          </w:p>
        </w:tc>
        <w:tc>
          <w:tcPr>
            <w:tcW w:w="814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lastRenderedPageBreak/>
              <w:t>500</w:t>
            </w:r>
          </w:p>
        </w:tc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FB315F" w:rsidRPr="007A77C6" w:rsidRDefault="00FB315F" w:rsidP="00A22A0C">
            <w:pPr>
              <w:jc w:val="center"/>
            </w:pPr>
            <w:proofErr w:type="spellStart"/>
            <w:r w:rsidRPr="007A77C6">
              <w:t>шт</w:t>
            </w:r>
            <w:proofErr w:type="spellEnd"/>
          </w:p>
        </w:tc>
        <w:tc>
          <w:tcPr>
            <w:tcW w:w="1200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FB315F" w:rsidRPr="007A77C6" w:rsidTr="00863DE5">
        <w:trPr>
          <w:trHeight w:val="286"/>
          <w:jc w:val="center"/>
        </w:trPr>
        <w:tc>
          <w:tcPr>
            <w:tcW w:w="6328" w:type="dxa"/>
            <w:gridSpan w:val="3"/>
            <w:vMerge w:val="restart"/>
            <w:tcBorders>
              <w:left w:val="nil"/>
            </w:tcBorders>
            <w:tcMar>
              <w:left w:w="57" w:type="dxa"/>
              <w:right w:w="57" w:type="dxa"/>
            </w:tcMar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</w:pPr>
          </w:p>
        </w:tc>
        <w:tc>
          <w:tcPr>
            <w:tcW w:w="2497" w:type="dxa"/>
            <w:gridSpan w:val="3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7A77C6">
              <w:rPr>
                <w:color w:val="000000"/>
              </w:rPr>
              <w:t>Итого сумма рублей без НДС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</w:rPr>
            </w:pPr>
          </w:p>
        </w:tc>
      </w:tr>
      <w:tr w:rsidR="00FB315F" w:rsidRPr="007A77C6" w:rsidTr="00863DE5">
        <w:trPr>
          <w:trHeight w:val="20"/>
          <w:jc w:val="center"/>
        </w:trPr>
        <w:tc>
          <w:tcPr>
            <w:tcW w:w="6328" w:type="dxa"/>
            <w:gridSpan w:val="3"/>
            <w:vMerge/>
            <w:tcBorders>
              <w:left w:val="nil"/>
            </w:tcBorders>
            <w:tcMar>
              <w:left w:w="57" w:type="dxa"/>
              <w:right w:w="57" w:type="dxa"/>
            </w:tcMar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</w:pPr>
          </w:p>
        </w:tc>
        <w:tc>
          <w:tcPr>
            <w:tcW w:w="2497" w:type="dxa"/>
            <w:gridSpan w:val="3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7A77C6">
              <w:rPr>
                <w:color w:val="000000"/>
              </w:rPr>
              <w:t>Сумма НДС __%: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</w:rPr>
            </w:pPr>
          </w:p>
        </w:tc>
      </w:tr>
      <w:tr w:rsidR="00FB315F" w:rsidRPr="007A77C6" w:rsidTr="00863DE5">
        <w:trPr>
          <w:trHeight w:val="350"/>
          <w:jc w:val="center"/>
        </w:trPr>
        <w:tc>
          <w:tcPr>
            <w:tcW w:w="6328" w:type="dxa"/>
            <w:gridSpan w:val="3"/>
            <w:vMerge/>
            <w:tcBorders>
              <w:left w:val="nil"/>
              <w:bottom w:val="nil"/>
            </w:tcBorders>
            <w:tcMar>
              <w:left w:w="57" w:type="dxa"/>
              <w:right w:w="57" w:type="dxa"/>
            </w:tcMar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</w:pPr>
          </w:p>
        </w:tc>
        <w:tc>
          <w:tcPr>
            <w:tcW w:w="2497" w:type="dxa"/>
            <w:gridSpan w:val="3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right"/>
              <w:rPr>
                <w:color w:val="000000"/>
              </w:rPr>
            </w:pPr>
            <w:r w:rsidRPr="007A77C6">
              <w:rPr>
                <w:color w:val="000000"/>
              </w:rPr>
              <w:t>Итого сумма рублей с НДС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  <w:vAlign w:val="center"/>
          </w:tcPr>
          <w:p w:rsidR="00FB315F" w:rsidRPr="007A77C6" w:rsidRDefault="00FB315F" w:rsidP="00843124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</w:rPr>
            </w:pPr>
          </w:p>
        </w:tc>
      </w:tr>
    </w:tbl>
    <w:p w:rsidR="00E76695" w:rsidRPr="007F0A58" w:rsidRDefault="00E76695" w:rsidP="00E76695">
      <w:pPr>
        <w:widowControl/>
        <w:autoSpaceDE/>
        <w:autoSpaceDN/>
        <w:adjustRightInd/>
        <w:jc w:val="both"/>
        <w:rPr>
          <w:b/>
          <w:sz w:val="22"/>
          <w:szCs w:val="22"/>
          <w:u w:val="single"/>
        </w:rPr>
      </w:pPr>
      <w:r w:rsidRPr="007F0A58">
        <w:rPr>
          <w:b/>
          <w:sz w:val="22"/>
          <w:szCs w:val="22"/>
          <w:u w:val="single"/>
        </w:rPr>
        <w:t xml:space="preserve"> </w:t>
      </w:r>
    </w:p>
    <w:p w:rsidR="00E76695" w:rsidRPr="007F0A58" w:rsidRDefault="00E76695" w:rsidP="00E7669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F0A58">
        <w:rPr>
          <w:sz w:val="22"/>
          <w:szCs w:val="22"/>
        </w:rPr>
        <w:t xml:space="preserve">         </w:t>
      </w:r>
      <w:r>
        <w:rPr>
          <w:sz w:val="22"/>
          <w:szCs w:val="22"/>
        </w:rPr>
        <w:t>1.</w:t>
      </w:r>
      <w:r w:rsidRPr="007F0A58">
        <w:rPr>
          <w:sz w:val="22"/>
          <w:szCs w:val="22"/>
        </w:rPr>
        <w:t xml:space="preserve">     Цена запрашиваемого товара включает в себя стоимость товара все налоги и другие обязательные платежи, стоимость всех сопутствующих услуг, в том числе транспортные расходы, погрузку на транспортное средство, тару, упаковку, страхование, оформление сертификатов, паспортов и т.д., а также все скидки, предлагаемые поставщиком.</w:t>
      </w:r>
    </w:p>
    <w:p w:rsidR="00E76695" w:rsidRPr="007F0A58" w:rsidRDefault="00E76695" w:rsidP="00E7669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F0A58">
        <w:rPr>
          <w:sz w:val="22"/>
          <w:szCs w:val="22"/>
        </w:rPr>
        <w:t xml:space="preserve">Цены действительны до </w:t>
      </w:r>
      <w:r w:rsidRPr="007F0A58">
        <w:rPr>
          <w:sz w:val="22"/>
          <w:szCs w:val="22"/>
          <w:highlight w:val="yellow"/>
        </w:rPr>
        <w:t>«</w:t>
      </w:r>
      <w:r w:rsidR="00F27775">
        <w:rPr>
          <w:sz w:val="22"/>
          <w:szCs w:val="22"/>
          <w:highlight w:val="yellow"/>
        </w:rPr>
        <w:t>___</w:t>
      </w:r>
      <w:r w:rsidRPr="007F0A58">
        <w:rPr>
          <w:sz w:val="22"/>
          <w:szCs w:val="22"/>
          <w:highlight w:val="yellow"/>
        </w:rPr>
        <w:t xml:space="preserve">» </w:t>
      </w:r>
      <w:r w:rsidR="00F27775">
        <w:rPr>
          <w:sz w:val="22"/>
          <w:szCs w:val="22"/>
          <w:highlight w:val="yellow"/>
        </w:rPr>
        <w:t>________</w:t>
      </w:r>
      <w:r w:rsidRPr="007F0A58">
        <w:rPr>
          <w:sz w:val="22"/>
          <w:szCs w:val="22"/>
          <w:highlight w:val="yellow"/>
        </w:rPr>
        <w:t xml:space="preserve"> 20</w:t>
      </w:r>
      <w:r w:rsidR="00F27775">
        <w:rPr>
          <w:sz w:val="22"/>
          <w:szCs w:val="22"/>
          <w:highlight w:val="yellow"/>
        </w:rPr>
        <w:t>__</w:t>
      </w:r>
      <w:r w:rsidRPr="007F0A58">
        <w:rPr>
          <w:sz w:val="22"/>
          <w:szCs w:val="22"/>
          <w:highlight w:val="yellow"/>
        </w:rPr>
        <w:t>г</w:t>
      </w:r>
      <w:r w:rsidRPr="007F0A58">
        <w:rPr>
          <w:sz w:val="22"/>
          <w:szCs w:val="22"/>
        </w:rPr>
        <w:t>.</w:t>
      </w:r>
    </w:p>
    <w:p w:rsidR="00E76695" w:rsidRPr="000430F1" w:rsidRDefault="00E76695" w:rsidP="001E1D19">
      <w:pPr>
        <w:widowControl/>
        <w:shd w:val="clear" w:color="auto" w:fill="FFFF00"/>
        <w:autoSpaceDE/>
        <w:autoSpaceDN/>
        <w:adjustRightInd/>
        <w:ind w:firstLine="567"/>
        <w:jc w:val="both"/>
        <w:rPr>
          <w:i/>
          <w:sz w:val="22"/>
          <w:szCs w:val="22"/>
        </w:rPr>
      </w:pPr>
      <w:r w:rsidRPr="007F0A58">
        <w:rPr>
          <w:sz w:val="22"/>
          <w:szCs w:val="22"/>
        </w:rPr>
        <w:t>Расчет цены:</w:t>
      </w:r>
      <w:r>
        <w:rPr>
          <w:sz w:val="22"/>
          <w:szCs w:val="22"/>
        </w:rPr>
        <w:t xml:space="preserve"> </w:t>
      </w:r>
      <w:r w:rsidRPr="007F0A58">
        <w:rPr>
          <w:sz w:val="22"/>
          <w:szCs w:val="22"/>
        </w:rPr>
        <w:t>______________</w:t>
      </w:r>
      <w:r>
        <w:rPr>
          <w:sz w:val="22"/>
          <w:szCs w:val="22"/>
        </w:rPr>
        <w:t>______________________________________________</w:t>
      </w:r>
      <w:r w:rsidRPr="007F0A58">
        <w:rPr>
          <w:sz w:val="22"/>
          <w:szCs w:val="22"/>
        </w:rPr>
        <w:t>_________</w:t>
      </w:r>
      <w:r>
        <w:rPr>
          <w:sz w:val="22"/>
          <w:szCs w:val="22"/>
        </w:rPr>
        <w:t xml:space="preserve"> (</w:t>
      </w:r>
      <w:r w:rsidRPr="000430F1">
        <w:rPr>
          <w:i/>
          <w:sz w:val="22"/>
          <w:szCs w:val="22"/>
        </w:rPr>
        <w:t xml:space="preserve">например: </w:t>
      </w:r>
      <w:r>
        <w:rPr>
          <w:i/>
          <w:sz w:val="22"/>
          <w:szCs w:val="22"/>
        </w:rPr>
        <w:t>себе</w:t>
      </w:r>
      <w:r w:rsidRPr="000430F1">
        <w:rPr>
          <w:i/>
          <w:sz w:val="22"/>
          <w:szCs w:val="22"/>
        </w:rPr>
        <w:t xml:space="preserve">стоимость товара ___ </w:t>
      </w:r>
      <w:proofErr w:type="spellStart"/>
      <w:r w:rsidRPr="000430F1">
        <w:rPr>
          <w:i/>
          <w:sz w:val="22"/>
          <w:szCs w:val="22"/>
        </w:rPr>
        <w:t>руб</w:t>
      </w:r>
      <w:proofErr w:type="spellEnd"/>
      <w:r w:rsidRPr="000430F1">
        <w:rPr>
          <w:i/>
          <w:sz w:val="22"/>
          <w:szCs w:val="22"/>
        </w:rPr>
        <w:t xml:space="preserve">, </w:t>
      </w:r>
      <w:proofErr w:type="spellStart"/>
      <w:r w:rsidRPr="000430F1">
        <w:rPr>
          <w:i/>
          <w:sz w:val="22"/>
          <w:szCs w:val="22"/>
        </w:rPr>
        <w:t>транспотрные</w:t>
      </w:r>
      <w:proofErr w:type="spellEnd"/>
      <w:r w:rsidRPr="000430F1">
        <w:rPr>
          <w:i/>
          <w:sz w:val="22"/>
          <w:szCs w:val="22"/>
        </w:rPr>
        <w:t xml:space="preserve"> расходы __ </w:t>
      </w:r>
      <w:proofErr w:type="spellStart"/>
      <w:proofErr w:type="gramStart"/>
      <w:r w:rsidRPr="000430F1">
        <w:rPr>
          <w:i/>
          <w:sz w:val="22"/>
          <w:szCs w:val="22"/>
        </w:rPr>
        <w:t>руб,</w:t>
      </w:r>
      <w:r>
        <w:rPr>
          <w:i/>
          <w:sz w:val="22"/>
          <w:szCs w:val="22"/>
        </w:rPr>
        <w:t>страхование</w:t>
      </w:r>
      <w:proofErr w:type="spellEnd"/>
      <w:proofErr w:type="gramEnd"/>
      <w:r>
        <w:rPr>
          <w:i/>
          <w:sz w:val="22"/>
          <w:szCs w:val="22"/>
        </w:rPr>
        <w:t xml:space="preserve"> _руб., </w:t>
      </w:r>
      <w:proofErr w:type="spellStart"/>
      <w:r>
        <w:rPr>
          <w:i/>
          <w:sz w:val="22"/>
          <w:szCs w:val="22"/>
        </w:rPr>
        <w:t>сертификация_руб</w:t>
      </w:r>
      <w:proofErr w:type="spellEnd"/>
      <w:r>
        <w:rPr>
          <w:i/>
          <w:sz w:val="22"/>
          <w:szCs w:val="22"/>
        </w:rPr>
        <w:t>.,</w:t>
      </w:r>
      <w:r w:rsidRPr="000430F1">
        <w:rPr>
          <w:i/>
          <w:sz w:val="22"/>
          <w:szCs w:val="22"/>
        </w:rPr>
        <w:t xml:space="preserve"> НДС __руб. и </w:t>
      </w:r>
      <w:proofErr w:type="spellStart"/>
      <w:r w:rsidRPr="000430F1">
        <w:rPr>
          <w:i/>
          <w:sz w:val="22"/>
          <w:szCs w:val="22"/>
        </w:rPr>
        <w:t>т.д</w:t>
      </w:r>
      <w:proofErr w:type="spellEnd"/>
      <w:r w:rsidRPr="000430F1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>.</w:t>
      </w:r>
    </w:p>
    <w:p w:rsidR="00E76695" w:rsidRPr="007F0A58" w:rsidRDefault="00E76695" w:rsidP="00E7669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</w:p>
    <w:p w:rsidR="00E76695" w:rsidRPr="007F0A58" w:rsidRDefault="00E76695" w:rsidP="00E76695">
      <w:pPr>
        <w:widowControl/>
        <w:autoSpaceDE/>
        <w:autoSpaceDN/>
        <w:adjustRightInd/>
        <w:spacing w:line="220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7F0A58">
        <w:rPr>
          <w:sz w:val="22"/>
          <w:szCs w:val="22"/>
        </w:rPr>
        <w:t xml:space="preserve">Товар должен быть разрешен к применению на территории РФ и иметь необходимые сертификаты и регистрационные удостоверения, соответствовать требованиям безопасности, установленным законодательством РФ. </w:t>
      </w:r>
    </w:p>
    <w:p w:rsidR="00E76695" w:rsidRPr="007F0A58" w:rsidRDefault="00E76695" w:rsidP="00E7669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7F0A58">
        <w:rPr>
          <w:sz w:val="22"/>
          <w:szCs w:val="22"/>
        </w:rPr>
        <w:t xml:space="preserve">Качество поставляемого товара должно </w:t>
      </w:r>
      <w:proofErr w:type="spellStart"/>
      <w:r w:rsidRPr="007F0A58">
        <w:rPr>
          <w:sz w:val="22"/>
          <w:szCs w:val="22"/>
        </w:rPr>
        <w:t>соответсвовать</w:t>
      </w:r>
      <w:proofErr w:type="spellEnd"/>
      <w:r w:rsidRPr="007F0A58">
        <w:rPr>
          <w:sz w:val="22"/>
          <w:szCs w:val="22"/>
        </w:rPr>
        <w:t xml:space="preserve"> </w:t>
      </w:r>
      <w:r w:rsidRPr="007F0A58">
        <w:rPr>
          <w:color w:val="FF0000"/>
          <w:sz w:val="22"/>
          <w:szCs w:val="22"/>
        </w:rPr>
        <w:t>ГОСТ, ТУ</w:t>
      </w:r>
      <w:r w:rsidRPr="007F0A58">
        <w:rPr>
          <w:sz w:val="22"/>
          <w:szCs w:val="22"/>
        </w:rPr>
        <w:t xml:space="preserve"> и подтверждаться документом о качестве завода-изготовителя.</w:t>
      </w:r>
    </w:p>
    <w:p w:rsidR="00E76695" w:rsidRPr="007F0A58" w:rsidRDefault="00E76695" w:rsidP="00E7669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</w:p>
    <w:p w:rsidR="00E76695" w:rsidRPr="007F0A58" w:rsidRDefault="00E76695" w:rsidP="00E76695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3.</w:t>
      </w:r>
      <w:r w:rsidRPr="007F0A58">
        <w:rPr>
          <w:bCs/>
          <w:sz w:val="22"/>
          <w:szCs w:val="22"/>
        </w:rPr>
        <w:t xml:space="preserve">Оплата осуществляется Заказчиком путем перечисления денежных средств на расчетный счет Поставщика после поставки товара и предоставления Заказчику счетов-фактур (счетов) и товарных накладных за каждую партию товара в течение </w:t>
      </w:r>
      <w:r w:rsidRPr="00F27775">
        <w:rPr>
          <w:bCs/>
          <w:sz w:val="22"/>
          <w:szCs w:val="22"/>
        </w:rPr>
        <w:t>20</w:t>
      </w:r>
      <w:r w:rsidRPr="007F0A58">
        <w:rPr>
          <w:bCs/>
          <w:sz w:val="22"/>
          <w:szCs w:val="22"/>
        </w:rPr>
        <w:t xml:space="preserve"> банковских дней, но не позднее </w:t>
      </w:r>
      <w:r w:rsidRPr="00F27775">
        <w:rPr>
          <w:bCs/>
          <w:sz w:val="22"/>
          <w:szCs w:val="22"/>
        </w:rPr>
        <w:t>31.12.2021.</w:t>
      </w:r>
    </w:p>
    <w:p w:rsidR="00E76695" w:rsidRPr="007F0A58" w:rsidRDefault="00E76695" w:rsidP="00E76695">
      <w:pPr>
        <w:ind w:firstLine="567"/>
        <w:rPr>
          <w:color w:val="FF0000"/>
          <w:sz w:val="22"/>
          <w:szCs w:val="22"/>
        </w:rPr>
      </w:pPr>
      <w:r w:rsidRPr="007F0A58">
        <w:rPr>
          <w:color w:val="FF0000"/>
          <w:sz w:val="22"/>
          <w:szCs w:val="22"/>
        </w:rPr>
        <w:t xml:space="preserve">           </w:t>
      </w:r>
    </w:p>
    <w:p w:rsidR="00E76695" w:rsidRPr="007F0A58" w:rsidRDefault="00E76695" w:rsidP="00E76695">
      <w:pPr>
        <w:ind w:firstLine="567"/>
        <w:rPr>
          <w:sz w:val="22"/>
          <w:szCs w:val="22"/>
        </w:rPr>
      </w:pPr>
      <w:r w:rsidRPr="007F0A58">
        <w:rPr>
          <w:color w:val="FF0000"/>
          <w:sz w:val="22"/>
          <w:szCs w:val="22"/>
        </w:rPr>
        <w:t xml:space="preserve"> </w:t>
      </w:r>
      <w:r w:rsidRPr="007F0A58">
        <w:rPr>
          <w:sz w:val="22"/>
          <w:szCs w:val="22"/>
        </w:rPr>
        <w:t xml:space="preserve">Поставка Товара осуществляется силами и за счет средств Поставщика </w:t>
      </w:r>
      <w:r w:rsidRPr="007F0A58">
        <w:rPr>
          <w:b/>
          <w:sz w:val="22"/>
          <w:szCs w:val="22"/>
        </w:rPr>
        <w:t>в период с момента подписания договора по 31.12.202</w:t>
      </w:r>
      <w:r>
        <w:rPr>
          <w:b/>
          <w:sz w:val="22"/>
          <w:szCs w:val="22"/>
        </w:rPr>
        <w:t>1</w:t>
      </w:r>
      <w:r w:rsidRPr="007F0A58">
        <w:rPr>
          <w:b/>
          <w:sz w:val="22"/>
          <w:szCs w:val="22"/>
        </w:rPr>
        <w:t xml:space="preserve"> </w:t>
      </w:r>
      <w:r w:rsidRPr="007F0A58">
        <w:rPr>
          <w:sz w:val="22"/>
          <w:szCs w:val="22"/>
        </w:rPr>
        <w:t>или до полного выполнения объема поставки товара</w:t>
      </w:r>
      <w:r w:rsidRPr="007F0A58">
        <w:rPr>
          <w:b/>
          <w:sz w:val="22"/>
          <w:szCs w:val="22"/>
        </w:rPr>
        <w:t xml:space="preserve"> ежедневно </w:t>
      </w:r>
      <w:r w:rsidRPr="007F0A58">
        <w:rPr>
          <w:sz w:val="22"/>
          <w:szCs w:val="22"/>
        </w:rPr>
        <w:t xml:space="preserve">в рабочие дни на основании заявки Заказчика к местам передачи Товара Заказчику: </w:t>
      </w:r>
    </w:p>
    <w:p w:rsidR="00E76695" w:rsidRPr="007F0A58" w:rsidRDefault="00E76695" w:rsidP="00E76695">
      <w:pPr>
        <w:ind w:firstLine="567"/>
        <w:rPr>
          <w:sz w:val="22"/>
          <w:szCs w:val="22"/>
        </w:rPr>
      </w:pPr>
      <w:r w:rsidRPr="007F0A58">
        <w:rPr>
          <w:sz w:val="22"/>
          <w:szCs w:val="22"/>
        </w:rPr>
        <w:t>Места передачи Товара Заказчику:</w:t>
      </w:r>
    </w:p>
    <w:p w:rsidR="00E76695" w:rsidRPr="007F0A58" w:rsidRDefault="00E76695" w:rsidP="00E76695">
      <w:pPr>
        <w:pStyle w:val="a3"/>
        <w:numPr>
          <w:ilvl w:val="0"/>
          <w:numId w:val="2"/>
        </w:numPr>
        <w:spacing w:line="240" w:lineRule="auto"/>
        <w:ind w:left="0" w:firstLine="567"/>
        <w:contextualSpacing/>
        <w:rPr>
          <w:sz w:val="22"/>
          <w:szCs w:val="22"/>
        </w:rPr>
      </w:pPr>
      <w:r w:rsidRPr="007F0A58">
        <w:rPr>
          <w:sz w:val="22"/>
          <w:szCs w:val="22"/>
        </w:rPr>
        <w:t>г.Тюмень, ул.Газовиков, д.6А;</w:t>
      </w:r>
    </w:p>
    <w:p w:rsidR="00E76695" w:rsidRPr="007F0A58" w:rsidRDefault="00E76695" w:rsidP="00E76695">
      <w:pPr>
        <w:pStyle w:val="a3"/>
        <w:numPr>
          <w:ilvl w:val="0"/>
          <w:numId w:val="2"/>
        </w:numPr>
        <w:spacing w:line="240" w:lineRule="auto"/>
        <w:ind w:left="0" w:firstLine="567"/>
        <w:contextualSpacing/>
        <w:rPr>
          <w:sz w:val="22"/>
          <w:szCs w:val="22"/>
        </w:rPr>
      </w:pPr>
      <w:proofErr w:type="spellStart"/>
      <w:r w:rsidRPr="007F0A58">
        <w:rPr>
          <w:sz w:val="22"/>
          <w:szCs w:val="22"/>
        </w:rPr>
        <w:t>г.Тюмень</w:t>
      </w:r>
      <w:proofErr w:type="spellEnd"/>
      <w:r w:rsidRPr="007F0A58">
        <w:rPr>
          <w:sz w:val="22"/>
          <w:szCs w:val="22"/>
        </w:rPr>
        <w:t xml:space="preserve">, </w:t>
      </w:r>
      <w:proofErr w:type="spellStart"/>
      <w:r w:rsidRPr="007F0A58">
        <w:rPr>
          <w:sz w:val="22"/>
          <w:szCs w:val="22"/>
        </w:rPr>
        <w:t>ул.Эрвье</w:t>
      </w:r>
      <w:proofErr w:type="spellEnd"/>
      <w:r w:rsidRPr="007F0A58">
        <w:rPr>
          <w:sz w:val="22"/>
          <w:szCs w:val="22"/>
        </w:rPr>
        <w:t>, д.16, корп.2;</w:t>
      </w:r>
    </w:p>
    <w:p w:rsidR="00E76695" w:rsidRPr="007F0A58" w:rsidRDefault="00E76695" w:rsidP="00E76695">
      <w:pPr>
        <w:pStyle w:val="a3"/>
        <w:numPr>
          <w:ilvl w:val="0"/>
          <w:numId w:val="2"/>
        </w:numPr>
        <w:spacing w:line="240" w:lineRule="auto"/>
        <w:ind w:left="0" w:firstLine="567"/>
        <w:contextualSpacing/>
        <w:rPr>
          <w:sz w:val="22"/>
          <w:szCs w:val="22"/>
        </w:rPr>
      </w:pPr>
      <w:r w:rsidRPr="007F0A58">
        <w:rPr>
          <w:sz w:val="22"/>
          <w:szCs w:val="22"/>
        </w:rPr>
        <w:t>г.Тюмень, проезд Заречный, д.39, корп.1/1.</w:t>
      </w:r>
    </w:p>
    <w:p w:rsidR="00E76695" w:rsidRPr="007F0A58" w:rsidRDefault="00E76695" w:rsidP="00E76695">
      <w:pPr>
        <w:pStyle w:val="2"/>
        <w:tabs>
          <w:tab w:val="num" w:pos="0"/>
          <w:tab w:val="left" w:pos="284"/>
        </w:tabs>
        <w:autoSpaceDE w:val="0"/>
        <w:autoSpaceDN w:val="0"/>
        <w:spacing w:after="0" w:line="240" w:lineRule="auto"/>
        <w:ind w:firstLine="567"/>
        <w:rPr>
          <w:sz w:val="22"/>
          <w:szCs w:val="22"/>
        </w:rPr>
      </w:pPr>
      <w:r w:rsidRPr="007F0A58">
        <w:rPr>
          <w:sz w:val="22"/>
          <w:szCs w:val="22"/>
        </w:rPr>
        <w:t>Заказчик самостоятельно определяет и изменяет периодичность поставок, объем каждой партии Товара путем направления Поставщику заявок, исходя из его потребностей.</w:t>
      </w:r>
    </w:p>
    <w:p w:rsidR="00E76695" w:rsidRPr="007F0A58" w:rsidRDefault="00E76695" w:rsidP="00E76695">
      <w:pPr>
        <w:ind w:firstLine="567"/>
        <w:rPr>
          <w:snapToGrid w:val="0"/>
          <w:sz w:val="22"/>
          <w:szCs w:val="22"/>
        </w:rPr>
      </w:pPr>
      <w:r w:rsidRPr="007F0A58">
        <w:rPr>
          <w:snapToGrid w:val="0"/>
          <w:sz w:val="22"/>
          <w:szCs w:val="22"/>
        </w:rPr>
        <w:t xml:space="preserve">Заявка на поставку конкретной партии Товара направляется Поставщику уполномоченным лицом Заказчика одним из следующих способов: по факсу, по электронной почте, по телефону. Заявка подается не позднее 14:00 </w:t>
      </w:r>
      <w:proofErr w:type="gramStart"/>
      <w:r w:rsidRPr="007F0A58">
        <w:rPr>
          <w:snapToGrid w:val="0"/>
          <w:sz w:val="22"/>
          <w:szCs w:val="22"/>
        </w:rPr>
        <w:t>часов  дня</w:t>
      </w:r>
      <w:proofErr w:type="gramEnd"/>
      <w:r w:rsidRPr="007F0A58">
        <w:rPr>
          <w:snapToGrid w:val="0"/>
          <w:sz w:val="22"/>
          <w:szCs w:val="22"/>
        </w:rPr>
        <w:t xml:space="preserve">, предшествующего дню поставки Товара. </w:t>
      </w:r>
    </w:p>
    <w:p w:rsidR="00E76695" w:rsidRPr="007F0A58" w:rsidRDefault="00E76695" w:rsidP="00E76695">
      <w:pPr>
        <w:ind w:firstLine="567"/>
        <w:rPr>
          <w:sz w:val="22"/>
          <w:szCs w:val="22"/>
        </w:rPr>
      </w:pPr>
      <w:r w:rsidRPr="007F0A58">
        <w:rPr>
          <w:sz w:val="22"/>
          <w:szCs w:val="22"/>
        </w:rPr>
        <w:t>Доставка товара должна быть строго по заявкам в установленное время.</w:t>
      </w:r>
    </w:p>
    <w:p w:rsidR="00E76695" w:rsidRPr="007F0A58" w:rsidRDefault="00E76695" w:rsidP="00E76695">
      <w:pPr>
        <w:ind w:firstLine="567"/>
        <w:rPr>
          <w:sz w:val="22"/>
          <w:szCs w:val="22"/>
        </w:rPr>
      </w:pPr>
      <w:r w:rsidRPr="007F0A58">
        <w:rPr>
          <w:sz w:val="22"/>
          <w:szCs w:val="22"/>
        </w:rPr>
        <w:t xml:space="preserve">Частичная поставка партии Товара по заявке не допускается. Поставка осуществляется </w:t>
      </w:r>
      <w:r w:rsidRPr="007F0A58">
        <w:rPr>
          <w:b/>
          <w:sz w:val="22"/>
          <w:szCs w:val="22"/>
          <w:u w:val="single"/>
        </w:rPr>
        <w:t>не позднее 24 часов</w:t>
      </w:r>
      <w:r w:rsidRPr="007F0A58">
        <w:rPr>
          <w:sz w:val="22"/>
          <w:szCs w:val="22"/>
        </w:rPr>
        <w:t xml:space="preserve"> с момента</w:t>
      </w:r>
      <w:r w:rsidRPr="007F0A58">
        <w:rPr>
          <w:b/>
          <w:sz w:val="22"/>
          <w:szCs w:val="22"/>
        </w:rPr>
        <w:t xml:space="preserve"> </w:t>
      </w:r>
      <w:r w:rsidRPr="007F0A58">
        <w:rPr>
          <w:sz w:val="22"/>
          <w:szCs w:val="22"/>
        </w:rPr>
        <w:t>получения заявки от Заказчика.</w:t>
      </w:r>
    </w:p>
    <w:p w:rsidR="00E76695" w:rsidRPr="007F0A58" w:rsidRDefault="00E76695" w:rsidP="00E76695">
      <w:pPr>
        <w:jc w:val="both"/>
        <w:rPr>
          <w:color w:val="FF0000"/>
          <w:sz w:val="22"/>
          <w:szCs w:val="22"/>
        </w:rPr>
      </w:pPr>
    </w:p>
    <w:p w:rsidR="00E76695" w:rsidRPr="007F0A58" w:rsidRDefault="00E76695" w:rsidP="00F27775">
      <w:pPr>
        <w:widowControl/>
        <w:autoSpaceDE/>
        <w:autoSpaceDN/>
        <w:adjustRightInd/>
        <w:rPr>
          <w:sz w:val="22"/>
          <w:szCs w:val="22"/>
        </w:rPr>
      </w:pPr>
      <w:r w:rsidRPr="007F0A58">
        <w:rPr>
          <w:sz w:val="22"/>
          <w:szCs w:val="22"/>
        </w:rPr>
        <w:t xml:space="preserve">              </w:t>
      </w:r>
    </w:p>
    <w:p w:rsidR="00E76695" w:rsidRPr="007F0A58" w:rsidRDefault="00E76695" w:rsidP="00E76695">
      <w:pPr>
        <w:widowControl/>
        <w:autoSpaceDE/>
        <w:autoSpaceDN/>
        <w:adjustRightInd/>
        <w:rPr>
          <w:sz w:val="22"/>
          <w:szCs w:val="22"/>
        </w:rPr>
      </w:pPr>
      <w:r w:rsidRPr="007F0A58">
        <w:rPr>
          <w:sz w:val="22"/>
          <w:szCs w:val="22"/>
        </w:rPr>
        <w:t xml:space="preserve"> </w:t>
      </w:r>
    </w:p>
    <w:p w:rsidR="00E76695" w:rsidRPr="00DE60A9" w:rsidRDefault="00E76695" w:rsidP="00E76695">
      <w:pPr>
        <w:widowControl/>
        <w:autoSpaceDE/>
        <w:autoSpaceDN/>
        <w:adjustRightInd/>
        <w:rPr>
          <w:sz w:val="22"/>
          <w:szCs w:val="22"/>
          <w:highlight w:val="yellow"/>
        </w:rPr>
      </w:pPr>
      <w:r w:rsidRPr="007F0A58">
        <w:rPr>
          <w:sz w:val="22"/>
          <w:szCs w:val="22"/>
        </w:rPr>
        <w:t xml:space="preserve">                   </w:t>
      </w:r>
      <w:r w:rsidRPr="00DE60A9">
        <w:rPr>
          <w:b/>
          <w:bCs/>
          <w:sz w:val="22"/>
          <w:szCs w:val="22"/>
          <w:highlight w:val="yellow"/>
        </w:rPr>
        <w:t>Руководитель организации</w:t>
      </w:r>
      <w:r w:rsidRPr="00DE60A9">
        <w:rPr>
          <w:sz w:val="22"/>
          <w:szCs w:val="22"/>
          <w:highlight w:val="yellow"/>
        </w:rPr>
        <w:t xml:space="preserve"> _____________________ (Фамилия И.О.)</w:t>
      </w:r>
    </w:p>
    <w:p w:rsidR="00E76695" w:rsidRPr="00DE60A9" w:rsidRDefault="00E76695" w:rsidP="00E76695">
      <w:pPr>
        <w:widowControl/>
        <w:autoSpaceDE/>
        <w:autoSpaceDN/>
        <w:adjustRightInd/>
        <w:spacing w:line="360" w:lineRule="auto"/>
        <w:ind w:firstLine="708"/>
        <w:rPr>
          <w:i/>
          <w:iCs/>
          <w:sz w:val="22"/>
          <w:szCs w:val="22"/>
          <w:highlight w:val="yellow"/>
          <w:vertAlign w:val="superscript"/>
        </w:rPr>
      </w:pPr>
      <w:r w:rsidRPr="00DE60A9">
        <w:rPr>
          <w:sz w:val="22"/>
          <w:szCs w:val="22"/>
          <w:highlight w:val="yellow"/>
          <w:vertAlign w:val="superscript"/>
        </w:rPr>
        <w:t xml:space="preserve">МП                                                                                                  </w:t>
      </w:r>
      <w:proofErr w:type="gramStart"/>
      <w:r w:rsidRPr="00DE60A9">
        <w:rPr>
          <w:sz w:val="22"/>
          <w:szCs w:val="22"/>
          <w:highlight w:val="yellow"/>
          <w:vertAlign w:val="superscript"/>
        </w:rPr>
        <w:t xml:space="preserve">  </w:t>
      </w:r>
      <w:r w:rsidRPr="00DE60A9">
        <w:rPr>
          <w:i/>
          <w:iCs/>
          <w:sz w:val="22"/>
          <w:szCs w:val="22"/>
          <w:highlight w:val="yellow"/>
          <w:vertAlign w:val="superscript"/>
        </w:rPr>
        <w:t xml:space="preserve"> (</w:t>
      </w:r>
      <w:proofErr w:type="gramEnd"/>
      <w:r w:rsidRPr="00DE60A9">
        <w:rPr>
          <w:i/>
          <w:iCs/>
          <w:sz w:val="22"/>
          <w:szCs w:val="22"/>
          <w:highlight w:val="yellow"/>
          <w:vertAlign w:val="superscript"/>
        </w:rPr>
        <w:t>подпись)</w:t>
      </w:r>
    </w:p>
    <w:p w:rsidR="00E76695" w:rsidRPr="00DE60A9" w:rsidRDefault="00E76695" w:rsidP="00E76695">
      <w:pPr>
        <w:widowControl/>
        <w:autoSpaceDE/>
        <w:autoSpaceDN/>
        <w:adjustRightInd/>
        <w:spacing w:line="360" w:lineRule="auto"/>
        <w:ind w:left="7788" w:firstLine="708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E76695" w:rsidRPr="007F0A58" w:rsidTr="00843124">
        <w:tc>
          <w:tcPr>
            <w:tcW w:w="4786" w:type="dxa"/>
            <w:shd w:val="clear" w:color="auto" w:fill="auto"/>
          </w:tcPr>
          <w:p w:rsidR="00E76695" w:rsidRPr="00DE60A9" w:rsidRDefault="00E76695" w:rsidP="00843124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  <w:highlight w:val="yellow"/>
              </w:rPr>
            </w:pPr>
            <w:r w:rsidRPr="00DE60A9">
              <w:rPr>
                <w:sz w:val="22"/>
                <w:szCs w:val="22"/>
                <w:highlight w:val="yellow"/>
              </w:rPr>
              <w:t xml:space="preserve">* </w:t>
            </w:r>
            <w:r w:rsidRPr="00DE60A9">
              <w:rPr>
                <w:i/>
                <w:sz w:val="22"/>
                <w:szCs w:val="22"/>
                <w:highlight w:val="yellow"/>
              </w:rPr>
              <w:t>Контакты:</w:t>
            </w:r>
          </w:p>
          <w:p w:rsidR="00E76695" w:rsidRPr="00DE60A9" w:rsidRDefault="00E76695" w:rsidP="00843124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  <w:highlight w:val="yellow"/>
              </w:rPr>
            </w:pPr>
            <w:r w:rsidRPr="00DE60A9">
              <w:rPr>
                <w:i/>
                <w:sz w:val="22"/>
                <w:szCs w:val="22"/>
                <w:highlight w:val="yellow"/>
              </w:rPr>
              <w:t xml:space="preserve">Должность, ФИО: </w:t>
            </w:r>
          </w:p>
          <w:p w:rsidR="00E76695" w:rsidRPr="00DE60A9" w:rsidRDefault="00E76695" w:rsidP="00843124">
            <w:pPr>
              <w:widowControl/>
              <w:autoSpaceDE/>
              <w:autoSpaceDN/>
              <w:adjustRightInd/>
              <w:rPr>
                <w:i/>
                <w:sz w:val="22"/>
                <w:szCs w:val="22"/>
                <w:highlight w:val="yellow"/>
              </w:rPr>
            </w:pPr>
            <w:r w:rsidRPr="00DE60A9">
              <w:rPr>
                <w:i/>
                <w:sz w:val="22"/>
                <w:szCs w:val="22"/>
                <w:highlight w:val="yellow"/>
              </w:rPr>
              <w:t>Тел. рабочий, мобильный:</w:t>
            </w:r>
          </w:p>
          <w:p w:rsidR="00E76695" w:rsidRPr="007F0A58" w:rsidRDefault="00E76695" w:rsidP="00843124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DE60A9">
              <w:rPr>
                <w:i/>
                <w:sz w:val="22"/>
                <w:szCs w:val="22"/>
                <w:highlight w:val="yellow"/>
                <w:lang w:val="en-US"/>
              </w:rPr>
              <w:t>E</w:t>
            </w:r>
            <w:proofErr w:type="spellStart"/>
            <w:r w:rsidRPr="00DE60A9">
              <w:rPr>
                <w:i/>
                <w:sz w:val="22"/>
                <w:szCs w:val="22"/>
                <w:highlight w:val="yellow"/>
              </w:rPr>
              <w:t>mail</w:t>
            </w:r>
            <w:proofErr w:type="spellEnd"/>
            <w:r w:rsidRPr="00DE60A9">
              <w:rPr>
                <w:i/>
                <w:sz w:val="22"/>
                <w:szCs w:val="22"/>
                <w:highlight w:val="yellow"/>
              </w:rPr>
              <w:t>:</w:t>
            </w:r>
          </w:p>
        </w:tc>
      </w:tr>
    </w:tbl>
    <w:p w:rsidR="00E76695" w:rsidRPr="007F0A58" w:rsidRDefault="00E76695" w:rsidP="00E76695">
      <w:pPr>
        <w:tabs>
          <w:tab w:val="left" w:pos="3491"/>
        </w:tabs>
        <w:jc w:val="both"/>
        <w:rPr>
          <w:b/>
          <w:i/>
          <w:color w:val="000000"/>
          <w:sz w:val="22"/>
          <w:szCs w:val="22"/>
          <w:u w:val="single"/>
        </w:rPr>
      </w:pPr>
    </w:p>
    <w:p w:rsidR="00E76695" w:rsidRPr="007F0A58" w:rsidRDefault="00E76695" w:rsidP="00E76695">
      <w:pPr>
        <w:tabs>
          <w:tab w:val="left" w:pos="3491"/>
        </w:tabs>
        <w:jc w:val="both"/>
        <w:rPr>
          <w:b/>
          <w:i/>
          <w:color w:val="000000"/>
          <w:sz w:val="22"/>
          <w:szCs w:val="22"/>
          <w:u w:val="single"/>
        </w:rPr>
      </w:pPr>
    </w:p>
    <w:p w:rsidR="00E76695" w:rsidRPr="007F0A58" w:rsidRDefault="00E76695" w:rsidP="00E76695">
      <w:pPr>
        <w:rPr>
          <w:sz w:val="22"/>
          <w:szCs w:val="22"/>
        </w:rPr>
      </w:pPr>
      <w:r w:rsidRPr="007F0A58">
        <w:rPr>
          <w:sz w:val="22"/>
          <w:szCs w:val="22"/>
        </w:rPr>
        <w:t xml:space="preserve">                                                                                 </w:t>
      </w:r>
    </w:p>
    <w:p w:rsidR="00E76695" w:rsidRPr="007F0A58" w:rsidRDefault="00E76695" w:rsidP="00E76695">
      <w:pPr>
        <w:rPr>
          <w:sz w:val="22"/>
          <w:szCs w:val="22"/>
        </w:rPr>
      </w:pPr>
      <w:r w:rsidRPr="007F0A58">
        <w:rPr>
          <w:sz w:val="22"/>
          <w:szCs w:val="22"/>
        </w:rPr>
        <w:t xml:space="preserve">                                                                                  </w:t>
      </w:r>
    </w:p>
    <w:p w:rsidR="00E76695" w:rsidRPr="007F0A58" w:rsidRDefault="00E76695" w:rsidP="00E76695">
      <w:pPr>
        <w:rPr>
          <w:sz w:val="22"/>
          <w:szCs w:val="22"/>
        </w:rPr>
      </w:pPr>
    </w:p>
    <w:p w:rsidR="00E76695" w:rsidRPr="007F0A58" w:rsidRDefault="00E76695" w:rsidP="00E76695">
      <w:pPr>
        <w:rPr>
          <w:sz w:val="22"/>
          <w:szCs w:val="22"/>
        </w:rPr>
      </w:pPr>
    </w:p>
    <w:p w:rsidR="00E76695" w:rsidRPr="007F0A58" w:rsidRDefault="00E76695" w:rsidP="00E76695">
      <w:pPr>
        <w:rPr>
          <w:sz w:val="22"/>
          <w:szCs w:val="22"/>
        </w:rPr>
      </w:pPr>
    </w:p>
    <w:p w:rsidR="00E76695" w:rsidRPr="007F0A58" w:rsidRDefault="00E76695" w:rsidP="00E76695">
      <w:pPr>
        <w:rPr>
          <w:sz w:val="22"/>
          <w:szCs w:val="22"/>
        </w:rPr>
      </w:pPr>
    </w:p>
    <w:p w:rsidR="00C23F8C" w:rsidRDefault="00C23F8C"/>
    <w:sectPr w:rsidR="00C23F8C" w:rsidSect="004563FB">
      <w:pgSz w:w="11906" w:h="16838"/>
      <w:pgMar w:top="567" w:right="566" w:bottom="567" w:left="1134" w:header="709" w:footer="222" w:gutter="0"/>
      <w:pgNumType w:fmt="numberInDash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376A"/>
    <w:multiLevelType w:val="hybridMultilevel"/>
    <w:tmpl w:val="2C7279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695"/>
    <w:rsid w:val="00074AB7"/>
    <w:rsid w:val="000963A3"/>
    <w:rsid w:val="000C208C"/>
    <w:rsid w:val="000C2F7A"/>
    <w:rsid w:val="00111602"/>
    <w:rsid w:val="00120784"/>
    <w:rsid w:val="00154BBA"/>
    <w:rsid w:val="00156DB4"/>
    <w:rsid w:val="00183B06"/>
    <w:rsid w:val="00196060"/>
    <w:rsid w:val="001B304C"/>
    <w:rsid w:val="001E1D19"/>
    <w:rsid w:val="001E3A0B"/>
    <w:rsid w:val="00213673"/>
    <w:rsid w:val="00213F09"/>
    <w:rsid w:val="00222C34"/>
    <w:rsid w:val="0022594D"/>
    <w:rsid w:val="002577D0"/>
    <w:rsid w:val="00264D42"/>
    <w:rsid w:val="002C3889"/>
    <w:rsid w:val="002D46B5"/>
    <w:rsid w:val="002E4B31"/>
    <w:rsid w:val="00333577"/>
    <w:rsid w:val="0037137E"/>
    <w:rsid w:val="0037503E"/>
    <w:rsid w:val="00393F8E"/>
    <w:rsid w:val="003A7276"/>
    <w:rsid w:val="003C15C4"/>
    <w:rsid w:val="003D1FC6"/>
    <w:rsid w:val="003F48C2"/>
    <w:rsid w:val="0040171A"/>
    <w:rsid w:val="00457D52"/>
    <w:rsid w:val="0049748B"/>
    <w:rsid w:val="004A31E4"/>
    <w:rsid w:val="004B4C76"/>
    <w:rsid w:val="00503729"/>
    <w:rsid w:val="00535883"/>
    <w:rsid w:val="00536C06"/>
    <w:rsid w:val="00545C5B"/>
    <w:rsid w:val="00597D7A"/>
    <w:rsid w:val="005E0A8E"/>
    <w:rsid w:val="0060234F"/>
    <w:rsid w:val="00655B6F"/>
    <w:rsid w:val="0066058B"/>
    <w:rsid w:val="00680504"/>
    <w:rsid w:val="006B1B4E"/>
    <w:rsid w:val="006E123F"/>
    <w:rsid w:val="00740DEA"/>
    <w:rsid w:val="00762584"/>
    <w:rsid w:val="00773860"/>
    <w:rsid w:val="0078790D"/>
    <w:rsid w:val="007A77C6"/>
    <w:rsid w:val="007B44CA"/>
    <w:rsid w:val="007E2A05"/>
    <w:rsid w:val="007F5C1D"/>
    <w:rsid w:val="007F6075"/>
    <w:rsid w:val="00815920"/>
    <w:rsid w:val="008248D4"/>
    <w:rsid w:val="008637C1"/>
    <w:rsid w:val="00863DE5"/>
    <w:rsid w:val="008712BE"/>
    <w:rsid w:val="008A270D"/>
    <w:rsid w:val="008A327F"/>
    <w:rsid w:val="008B70E0"/>
    <w:rsid w:val="008C64EE"/>
    <w:rsid w:val="00901D8D"/>
    <w:rsid w:val="00911A8B"/>
    <w:rsid w:val="009772FA"/>
    <w:rsid w:val="009D75A0"/>
    <w:rsid w:val="00A150B2"/>
    <w:rsid w:val="00A40C41"/>
    <w:rsid w:val="00A821B8"/>
    <w:rsid w:val="00A96758"/>
    <w:rsid w:val="00AD2EBC"/>
    <w:rsid w:val="00AD5219"/>
    <w:rsid w:val="00B66BD9"/>
    <w:rsid w:val="00B76CF3"/>
    <w:rsid w:val="00BA4F8F"/>
    <w:rsid w:val="00BD1131"/>
    <w:rsid w:val="00BD384E"/>
    <w:rsid w:val="00C22949"/>
    <w:rsid w:val="00C23F8C"/>
    <w:rsid w:val="00C31271"/>
    <w:rsid w:val="00C41E68"/>
    <w:rsid w:val="00C51089"/>
    <w:rsid w:val="00C558BB"/>
    <w:rsid w:val="00C65DAC"/>
    <w:rsid w:val="00C82091"/>
    <w:rsid w:val="00C975D2"/>
    <w:rsid w:val="00CA44C7"/>
    <w:rsid w:val="00CC4D4B"/>
    <w:rsid w:val="00D23971"/>
    <w:rsid w:val="00D666FB"/>
    <w:rsid w:val="00D749FD"/>
    <w:rsid w:val="00D97A65"/>
    <w:rsid w:val="00DB6116"/>
    <w:rsid w:val="00DC14BC"/>
    <w:rsid w:val="00DE60A9"/>
    <w:rsid w:val="00DE7EF1"/>
    <w:rsid w:val="00DF0BE3"/>
    <w:rsid w:val="00E14555"/>
    <w:rsid w:val="00E1472D"/>
    <w:rsid w:val="00E61529"/>
    <w:rsid w:val="00E727CA"/>
    <w:rsid w:val="00E72A1A"/>
    <w:rsid w:val="00E7650D"/>
    <w:rsid w:val="00E76695"/>
    <w:rsid w:val="00EB10A1"/>
    <w:rsid w:val="00EB7ED4"/>
    <w:rsid w:val="00ED13D2"/>
    <w:rsid w:val="00EF18D8"/>
    <w:rsid w:val="00F16BEC"/>
    <w:rsid w:val="00F27775"/>
    <w:rsid w:val="00F918AC"/>
    <w:rsid w:val="00FB315F"/>
    <w:rsid w:val="00FC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8797D-746C-47AE-ADD9-5BF43457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6695"/>
    <w:pPr>
      <w:widowControl/>
      <w:autoSpaceDE/>
      <w:autoSpaceDN/>
      <w:adjustRightInd/>
      <w:spacing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a4">
    <w:name w:val="Абзац списка Знак"/>
    <w:link w:val="a3"/>
    <w:uiPriority w:val="34"/>
    <w:rsid w:val="00E7669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Body Text 2"/>
    <w:basedOn w:val="a"/>
    <w:link w:val="20"/>
    <w:uiPriority w:val="99"/>
    <w:unhideWhenUsed/>
    <w:rsid w:val="00E76695"/>
    <w:pPr>
      <w:widowControl/>
      <w:autoSpaceDE/>
      <w:autoSpaceDN/>
      <w:adjustRightInd/>
      <w:spacing w:after="120" w:line="480" w:lineRule="auto"/>
      <w:ind w:firstLine="851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E7669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_"/>
    <w:link w:val="21"/>
    <w:rsid w:val="00FB315F"/>
    <w:rPr>
      <w:spacing w:val="-10"/>
      <w:sz w:val="25"/>
      <w:szCs w:val="25"/>
      <w:shd w:val="clear" w:color="auto" w:fill="FFFFFF"/>
    </w:rPr>
  </w:style>
  <w:style w:type="character" w:customStyle="1" w:styleId="1">
    <w:name w:val="Основной текст1"/>
    <w:rsid w:val="00FB3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5"/>
    <w:rsid w:val="00FB315F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rFonts w:asciiTheme="minorHAnsi" w:eastAsiaTheme="minorHAnsi" w:hAnsiTheme="minorHAnsi" w:cstheme="minorBidi"/>
      <w:spacing w:val="-10"/>
      <w:sz w:val="25"/>
      <w:szCs w:val="25"/>
      <w:lang w:eastAsia="en-US"/>
    </w:rPr>
  </w:style>
  <w:style w:type="character" w:customStyle="1" w:styleId="0pt">
    <w:name w:val="Основной текст + Полужирный;Интервал 0 pt"/>
    <w:basedOn w:val="a5"/>
    <w:rsid w:val="00FB31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2</cp:revision>
  <dcterms:created xsi:type="dcterms:W3CDTF">2020-11-16T04:41:00Z</dcterms:created>
  <dcterms:modified xsi:type="dcterms:W3CDTF">2020-11-16T04:41:00Z</dcterms:modified>
</cp:coreProperties>
</file>